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C86B7" w14:textId="77777777" w:rsidR="00AE50EC" w:rsidRDefault="00AE50EC" w:rsidP="00AE50EC">
      <w:pPr>
        <w:spacing w:after="0" w:line="240" w:lineRule="auto"/>
        <w:jc w:val="center"/>
        <w:rPr>
          <w:rFonts w:ascii="Arial Narrow" w:hAnsi="Arial Narrow" w:cs="Arial"/>
          <w:b/>
          <w:bCs/>
          <w:sz w:val="44"/>
          <w:szCs w:val="44"/>
        </w:rPr>
      </w:pPr>
    </w:p>
    <w:p w14:paraId="27B3AD33" w14:textId="4B663C1A" w:rsidR="005A0E7C" w:rsidRPr="00AE50EC" w:rsidRDefault="009B55C4" w:rsidP="00AE50EC">
      <w:pPr>
        <w:spacing w:after="0" w:line="240" w:lineRule="auto"/>
        <w:jc w:val="center"/>
        <w:rPr>
          <w:rFonts w:ascii="Arial Narrow" w:hAnsi="Arial Narrow" w:cs="Arial"/>
          <w:b/>
          <w:bCs/>
          <w:color w:val="C00000"/>
          <w:sz w:val="44"/>
          <w:szCs w:val="44"/>
        </w:rPr>
      </w:pPr>
      <w:r w:rsidRPr="00AE50EC">
        <w:rPr>
          <w:rFonts w:ascii="Arial Narrow" w:hAnsi="Arial Narrow" w:cs="Arial"/>
          <w:b/>
          <w:bCs/>
          <w:color w:val="C00000"/>
          <w:sz w:val="44"/>
          <w:szCs w:val="44"/>
        </w:rPr>
        <w:t>Приоритетность и</w:t>
      </w:r>
      <w:r w:rsidR="005A0E7C" w:rsidRPr="00AE50EC">
        <w:rPr>
          <w:rFonts w:ascii="Arial Narrow" w:hAnsi="Arial Narrow" w:cs="Arial"/>
          <w:b/>
          <w:bCs/>
          <w:color w:val="C00000"/>
          <w:sz w:val="44"/>
          <w:szCs w:val="44"/>
        </w:rPr>
        <w:t xml:space="preserve">ндивидуальных достижений </w:t>
      </w:r>
    </w:p>
    <w:p w14:paraId="1FBFC357" w14:textId="2B52EF50" w:rsidR="005A0E7C" w:rsidRPr="00AE50EC" w:rsidRDefault="005A0E7C" w:rsidP="00AE50EC">
      <w:pPr>
        <w:spacing w:after="0" w:line="240" w:lineRule="auto"/>
        <w:jc w:val="center"/>
        <w:rPr>
          <w:rFonts w:ascii="Arial Narrow" w:hAnsi="Arial Narrow" w:cs="Arial"/>
          <w:b/>
          <w:bCs/>
          <w:color w:val="C00000"/>
          <w:sz w:val="44"/>
          <w:szCs w:val="44"/>
        </w:rPr>
      </w:pPr>
      <w:r w:rsidRPr="00AE50EC">
        <w:rPr>
          <w:rFonts w:ascii="Arial Narrow" w:hAnsi="Arial Narrow" w:cs="Arial"/>
          <w:b/>
          <w:bCs/>
          <w:color w:val="C00000"/>
          <w:sz w:val="44"/>
          <w:szCs w:val="44"/>
        </w:rPr>
        <w:t>при поступлении на программы СПО</w:t>
      </w:r>
    </w:p>
    <w:p w14:paraId="06FE569B" w14:textId="77777777" w:rsidR="005A0E7C" w:rsidRPr="00AE50EC" w:rsidRDefault="005A0E7C" w:rsidP="005A0E7C">
      <w:pPr>
        <w:spacing w:line="360" w:lineRule="auto"/>
        <w:ind w:firstLine="708"/>
        <w:jc w:val="both"/>
        <w:rPr>
          <w:rFonts w:ascii="Arial" w:hAnsi="Arial" w:cs="Arial"/>
          <w:color w:val="C00000"/>
          <w:sz w:val="28"/>
          <w:szCs w:val="28"/>
        </w:rPr>
      </w:pPr>
    </w:p>
    <w:p w14:paraId="3514EA82" w14:textId="775D700D" w:rsidR="009B55C4" w:rsidRPr="00AE50EC" w:rsidRDefault="009B55C4" w:rsidP="009B55C4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E50EC">
        <w:rPr>
          <w:rFonts w:ascii="Arial" w:hAnsi="Arial" w:cs="Arial"/>
          <w:sz w:val="28"/>
          <w:szCs w:val="28"/>
        </w:rPr>
        <w:t xml:space="preserve">Результаты индивидуальных достижений учитываются Академией </w:t>
      </w:r>
      <w:r w:rsidRPr="00AE50EC">
        <w:rPr>
          <w:rFonts w:ascii="Arial" w:hAnsi="Arial" w:cs="Arial"/>
          <w:b/>
          <w:bCs/>
          <w:sz w:val="28"/>
          <w:szCs w:val="28"/>
        </w:rPr>
        <w:t xml:space="preserve">в следующей приоритетности: </w:t>
      </w:r>
    </w:p>
    <w:p w14:paraId="36112352" w14:textId="77777777" w:rsidR="009B55C4" w:rsidRPr="00AE50EC" w:rsidRDefault="009B55C4" w:rsidP="009B55C4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E50EC">
        <w:rPr>
          <w:rFonts w:ascii="Arial" w:hAnsi="Arial" w:cs="Arial"/>
          <w:b/>
          <w:bCs/>
          <w:sz w:val="28"/>
          <w:szCs w:val="28"/>
        </w:rPr>
        <w:t>1)</w:t>
      </w:r>
      <w:r w:rsidRPr="00AE50EC">
        <w:rPr>
          <w:rFonts w:ascii="Arial" w:hAnsi="Arial" w:cs="Arial"/>
          <w:sz w:val="28"/>
          <w:szCs w:val="28"/>
        </w:rPr>
        <w:t xml:space="preserve"> наличие статуса победителя и призера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AE50EC">
        <w:rPr>
          <w:rFonts w:ascii="Arial" w:hAnsi="Arial" w:cs="Arial"/>
          <w:sz w:val="28"/>
          <w:szCs w:val="28"/>
        </w:rPr>
        <w:t>Абилимпикс</w:t>
      </w:r>
      <w:proofErr w:type="spellEnd"/>
      <w:r w:rsidRPr="00AE50EC">
        <w:rPr>
          <w:rFonts w:ascii="Arial" w:hAnsi="Arial" w:cs="Arial"/>
          <w:sz w:val="28"/>
          <w:szCs w:val="28"/>
        </w:rPr>
        <w:t xml:space="preserve">»; </w:t>
      </w:r>
    </w:p>
    <w:p w14:paraId="3885DCC1" w14:textId="77777777" w:rsidR="009B55C4" w:rsidRPr="00AE50EC" w:rsidRDefault="009B55C4" w:rsidP="009B55C4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E50EC">
        <w:rPr>
          <w:rFonts w:ascii="Arial" w:hAnsi="Arial" w:cs="Arial"/>
          <w:b/>
          <w:bCs/>
          <w:sz w:val="28"/>
          <w:szCs w:val="28"/>
        </w:rPr>
        <w:t>2)</w:t>
      </w:r>
      <w:r w:rsidRPr="00AE50EC">
        <w:rPr>
          <w:rFonts w:ascii="Arial" w:hAnsi="Arial" w:cs="Arial"/>
          <w:sz w:val="28"/>
          <w:szCs w:val="28"/>
        </w:rPr>
        <w:t xml:space="preserve"> наличие у поступающего статуса победителя и призера чемпионата профессионального мастерства, проводимого Союзом «Агентство развития профессиональных сообществ и рабочих кадров «Молодые профессионалы (</w:t>
      </w:r>
      <w:proofErr w:type="spellStart"/>
      <w:r w:rsidRPr="00AE50EC">
        <w:rPr>
          <w:rFonts w:ascii="Arial" w:hAnsi="Arial" w:cs="Arial"/>
          <w:sz w:val="28"/>
          <w:szCs w:val="28"/>
        </w:rPr>
        <w:t>Ворлдскиллс</w:t>
      </w:r>
      <w:proofErr w:type="spellEnd"/>
      <w:r w:rsidRPr="00AE50EC">
        <w:rPr>
          <w:rFonts w:ascii="Arial" w:hAnsi="Arial" w:cs="Arial"/>
          <w:sz w:val="28"/>
          <w:szCs w:val="28"/>
        </w:rPr>
        <w:t xml:space="preserve"> Россия)», или международной организацией «</w:t>
      </w:r>
      <w:proofErr w:type="spellStart"/>
      <w:r w:rsidRPr="00AE50EC">
        <w:rPr>
          <w:rFonts w:ascii="Arial" w:hAnsi="Arial" w:cs="Arial"/>
          <w:sz w:val="28"/>
          <w:szCs w:val="28"/>
        </w:rPr>
        <w:t>Ворлдскиллс</w:t>
      </w:r>
      <w:proofErr w:type="spellEnd"/>
      <w:r w:rsidRPr="00AE50EC">
        <w:rPr>
          <w:rFonts w:ascii="Arial" w:hAnsi="Arial" w:cs="Arial"/>
          <w:sz w:val="28"/>
          <w:szCs w:val="28"/>
        </w:rPr>
        <w:t xml:space="preserve"> Интернешнл </w:t>
      </w:r>
      <w:proofErr w:type="spellStart"/>
      <w:r w:rsidRPr="00AE50EC">
        <w:rPr>
          <w:rFonts w:ascii="Arial" w:hAnsi="Arial" w:cs="Arial"/>
          <w:sz w:val="28"/>
          <w:szCs w:val="28"/>
        </w:rPr>
        <w:t>WorldSkills</w:t>
      </w:r>
      <w:proofErr w:type="spellEnd"/>
      <w:r w:rsidRPr="00AE50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50EC">
        <w:rPr>
          <w:rFonts w:ascii="Arial" w:hAnsi="Arial" w:cs="Arial"/>
          <w:sz w:val="28"/>
          <w:szCs w:val="28"/>
        </w:rPr>
        <w:t>International</w:t>
      </w:r>
      <w:proofErr w:type="spellEnd"/>
      <w:r w:rsidRPr="00AE50EC">
        <w:rPr>
          <w:rFonts w:ascii="Arial" w:hAnsi="Arial" w:cs="Arial"/>
          <w:sz w:val="28"/>
          <w:szCs w:val="28"/>
        </w:rPr>
        <w:t>», или международной организацией «</w:t>
      </w:r>
      <w:proofErr w:type="spellStart"/>
      <w:r w:rsidRPr="00AE50EC">
        <w:rPr>
          <w:rFonts w:ascii="Arial" w:hAnsi="Arial" w:cs="Arial"/>
          <w:sz w:val="28"/>
          <w:szCs w:val="28"/>
        </w:rPr>
        <w:t>Ворлдскиллс</w:t>
      </w:r>
      <w:proofErr w:type="spellEnd"/>
      <w:r w:rsidRPr="00AE50EC">
        <w:rPr>
          <w:rFonts w:ascii="Arial" w:hAnsi="Arial" w:cs="Arial"/>
          <w:sz w:val="28"/>
          <w:szCs w:val="28"/>
        </w:rPr>
        <w:t xml:space="preserve"> Европа (</w:t>
      </w:r>
      <w:proofErr w:type="spellStart"/>
      <w:r w:rsidRPr="00AE50EC">
        <w:rPr>
          <w:rFonts w:ascii="Arial" w:hAnsi="Arial" w:cs="Arial"/>
          <w:sz w:val="28"/>
          <w:szCs w:val="28"/>
        </w:rPr>
        <w:t>WorldSkills</w:t>
      </w:r>
      <w:proofErr w:type="spellEnd"/>
      <w:r w:rsidRPr="00AE50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50EC">
        <w:rPr>
          <w:rFonts w:ascii="Arial" w:hAnsi="Arial" w:cs="Arial"/>
          <w:sz w:val="28"/>
          <w:szCs w:val="28"/>
        </w:rPr>
        <w:t>Europe</w:t>
      </w:r>
      <w:proofErr w:type="spellEnd"/>
      <w:r w:rsidRPr="00AE50EC">
        <w:rPr>
          <w:rFonts w:ascii="Arial" w:hAnsi="Arial" w:cs="Arial"/>
          <w:sz w:val="28"/>
          <w:szCs w:val="28"/>
        </w:rPr>
        <w:t xml:space="preserve">)»; </w:t>
      </w:r>
    </w:p>
    <w:p w14:paraId="0136CB21" w14:textId="77777777" w:rsidR="009B55C4" w:rsidRPr="00AE50EC" w:rsidRDefault="009B55C4" w:rsidP="009B55C4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E50EC">
        <w:rPr>
          <w:rFonts w:ascii="Arial" w:hAnsi="Arial" w:cs="Arial"/>
          <w:b/>
          <w:bCs/>
          <w:sz w:val="28"/>
          <w:szCs w:val="28"/>
        </w:rPr>
        <w:t>3)</w:t>
      </w:r>
      <w:r w:rsidRPr="00AE50EC">
        <w:rPr>
          <w:rFonts w:ascii="Arial" w:hAnsi="Arial" w:cs="Arial"/>
          <w:sz w:val="28"/>
          <w:szCs w:val="28"/>
        </w:rPr>
        <w:t xml:space="preserve"> наличие статуса победителя или призера иных олимпиад,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</w:t>
      </w:r>
      <w:proofErr w:type="spellStart"/>
      <w:r w:rsidRPr="00AE50EC">
        <w:rPr>
          <w:rFonts w:ascii="Arial" w:hAnsi="Arial" w:cs="Arial"/>
          <w:sz w:val="28"/>
          <w:szCs w:val="28"/>
        </w:rPr>
        <w:t>научноисследовательской</w:t>
      </w:r>
      <w:proofErr w:type="spellEnd"/>
      <w:r w:rsidRPr="00AE50EC">
        <w:rPr>
          <w:rFonts w:ascii="Arial" w:hAnsi="Arial" w:cs="Arial"/>
          <w:sz w:val="28"/>
          <w:szCs w:val="28"/>
        </w:rPr>
        <w:t xml:space="preserve">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Федерации от 17 ноября 2015 г. № 1239 «Об утверждении Правил выявления детей, проявивших выдающиеся способности, сопровождения и мониторинга их дальнейшего развития; </w:t>
      </w:r>
    </w:p>
    <w:p w14:paraId="6AC4C818" w14:textId="77777777" w:rsidR="009B55C4" w:rsidRPr="00AE50EC" w:rsidRDefault="009B55C4" w:rsidP="009B55C4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E50EC">
        <w:rPr>
          <w:rFonts w:ascii="Arial" w:hAnsi="Arial" w:cs="Arial"/>
          <w:b/>
          <w:bCs/>
          <w:sz w:val="28"/>
          <w:szCs w:val="28"/>
        </w:rPr>
        <w:lastRenderedPageBreak/>
        <w:t>4)</w:t>
      </w:r>
      <w:r w:rsidRPr="00AE50EC">
        <w:rPr>
          <w:rFonts w:ascii="Arial" w:hAnsi="Arial" w:cs="Arial"/>
          <w:sz w:val="28"/>
          <w:szCs w:val="28"/>
        </w:rPr>
        <w:t xml:space="preserve"> наличие у поступающего статуса чемпиона или призера Олимпийских игр, Паралимпийских игр и </w:t>
      </w:r>
      <w:proofErr w:type="spellStart"/>
      <w:r w:rsidRPr="00AE50EC">
        <w:rPr>
          <w:rFonts w:ascii="Arial" w:hAnsi="Arial" w:cs="Arial"/>
          <w:sz w:val="28"/>
          <w:szCs w:val="28"/>
        </w:rPr>
        <w:t>Сурдлимпийских</w:t>
      </w:r>
      <w:proofErr w:type="spellEnd"/>
      <w:r w:rsidRPr="00AE50EC">
        <w:rPr>
          <w:rFonts w:ascii="Arial" w:hAnsi="Arial" w:cs="Arial"/>
          <w:sz w:val="28"/>
          <w:szCs w:val="28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 и </w:t>
      </w:r>
      <w:proofErr w:type="spellStart"/>
      <w:r w:rsidRPr="00AE50EC">
        <w:rPr>
          <w:rFonts w:ascii="Arial" w:hAnsi="Arial" w:cs="Arial"/>
          <w:sz w:val="28"/>
          <w:szCs w:val="28"/>
        </w:rPr>
        <w:t>Сурдлимпийских</w:t>
      </w:r>
      <w:proofErr w:type="spellEnd"/>
      <w:r w:rsidRPr="00AE50EC">
        <w:rPr>
          <w:rFonts w:ascii="Arial" w:hAnsi="Arial" w:cs="Arial"/>
          <w:sz w:val="28"/>
          <w:szCs w:val="28"/>
        </w:rPr>
        <w:t xml:space="preserve"> игр; </w:t>
      </w:r>
    </w:p>
    <w:p w14:paraId="3795BB39" w14:textId="16910837" w:rsidR="004E4DBF" w:rsidRPr="00AE50EC" w:rsidRDefault="009B55C4" w:rsidP="00AE50EC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E50EC">
        <w:rPr>
          <w:rFonts w:ascii="Arial" w:hAnsi="Arial" w:cs="Arial"/>
          <w:b/>
          <w:bCs/>
          <w:sz w:val="28"/>
          <w:szCs w:val="28"/>
        </w:rPr>
        <w:t>5)</w:t>
      </w:r>
      <w:r w:rsidRPr="00AE50EC">
        <w:rPr>
          <w:rFonts w:ascii="Arial" w:hAnsi="Arial" w:cs="Arial"/>
          <w:sz w:val="28"/>
          <w:szCs w:val="28"/>
        </w:rPr>
        <w:t xml:space="preserve"> 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Паралимпийских игр и </w:t>
      </w:r>
      <w:proofErr w:type="spellStart"/>
      <w:r w:rsidRPr="00AE50EC">
        <w:rPr>
          <w:rFonts w:ascii="Arial" w:hAnsi="Arial" w:cs="Arial"/>
          <w:sz w:val="28"/>
          <w:szCs w:val="28"/>
        </w:rPr>
        <w:t>Сурдлимпийских</w:t>
      </w:r>
      <w:proofErr w:type="spellEnd"/>
      <w:r w:rsidRPr="00AE50EC">
        <w:rPr>
          <w:rFonts w:ascii="Arial" w:hAnsi="Arial" w:cs="Arial"/>
          <w:sz w:val="28"/>
          <w:szCs w:val="28"/>
        </w:rPr>
        <w:t xml:space="preserve"> игр. </w:t>
      </w:r>
    </w:p>
    <w:sectPr w:rsidR="004E4DBF" w:rsidRPr="00AE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BDD"/>
    <w:rsid w:val="004E4DBF"/>
    <w:rsid w:val="005A0E7C"/>
    <w:rsid w:val="0088735A"/>
    <w:rsid w:val="009B55C4"/>
    <w:rsid w:val="00AD6E94"/>
    <w:rsid w:val="00AE50EC"/>
    <w:rsid w:val="00CF6BDD"/>
    <w:rsid w:val="00D2199E"/>
    <w:rsid w:val="00F20160"/>
    <w:rsid w:val="00FD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82341"/>
  <w15:chartTrackingRefBased/>
  <w15:docId w15:val="{E81978F3-125E-4178-BE78-53D86BF0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Глеб Владимирович</dc:creator>
  <cp:keywords/>
  <dc:description/>
  <cp:lastModifiedBy>Афракова Татьяна Вячеславовна</cp:lastModifiedBy>
  <cp:revision>6</cp:revision>
  <dcterms:created xsi:type="dcterms:W3CDTF">2021-03-02T05:06:00Z</dcterms:created>
  <dcterms:modified xsi:type="dcterms:W3CDTF">2021-03-02T07:30:00Z</dcterms:modified>
</cp:coreProperties>
</file>